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74D0" w14:textId="77777777" w:rsidR="00366918" w:rsidRPr="009B635C" w:rsidRDefault="00366918" w:rsidP="00366918">
      <w:pPr>
        <w:pStyle w:val="NoSpacing"/>
        <w:rPr>
          <w:rFonts w:ascii="Arial" w:hAnsi="Arial" w:cs="Arial"/>
          <w:sz w:val="24"/>
          <w:szCs w:val="28"/>
        </w:rPr>
      </w:pPr>
      <w:r w:rsidRPr="009B635C">
        <w:rPr>
          <w:rFonts w:ascii="Arial" w:hAnsi="Arial" w:cs="Arial"/>
          <w:sz w:val="24"/>
          <w:szCs w:val="28"/>
        </w:rPr>
        <w:t>Identifying the Habits Draining Your Vitality</w:t>
      </w:r>
    </w:p>
    <w:p w14:paraId="7C91AF10" w14:textId="77777777" w:rsidR="000B1F8B" w:rsidRPr="009B635C" w:rsidRDefault="000B1F8B" w:rsidP="00366918">
      <w:pPr>
        <w:pStyle w:val="NoSpacing"/>
        <w:rPr>
          <w:rFonts w:ascii="Arial" w:hAnsi="Arial" w:cs="Arial"/>
          <w:sz w:val="24"/>
          <w:szCs w:val="28"/>
        </w:rPr>
      </w:pPr>
    </w:p>
    <w:p w14:paraId="45E50C70" w14:textId="77777777" w:rsidR="00451BA0" w:rsidRPr="009B635C" w:rsidRDefault="00451BA0" w:rsidP="00451BA0">
      <w:pPr>
        <w:pStyle w:val="NoSpacing"/>
        <w:rPr>
          <w:rFonts w:ascii="Arial" w:hAnsi="Arial" w:cs="Arial"/>
          <w:sz w:val="24"/>
          <w:szCs w:val="28"/>
        </w:rPr>
      </w:pPr>
      <w:r w:rsidRPr="00451BA0">
        <w:rPr>
          <w:rFonts w:ascii="Arial" w:hAnsi="Arial" w:cs="Arial"/>
          <w:sz w:val="24"/>
          <w:szCs w:val="28"/>
        </w:rPr>
        <w:t>Feeling low on energy is often about more than just getting enough sleep. Sometimes daily habits, routines, and patterns slowly chip away at your vitality without you even realizing it. When you bring more awareness to what drains you, you can make small changes that have a big impact. The goal is not to overhaul everything at once, but to notice what is not working and create better options. Paying attention to your energy is a form of self-respect. By identifying and adjusting draining habits, you make space for greater well-being, balance, and lasting strength in your daily life.</w:t>
      </w:r>
    </w:p>
    <w:p w14:paraId="3301FFB6" w14:textId="77777777" w:rsidR="005A7136" w:rsidRPr="009B635C" w:rsidRDefault="005A7136" w:rsidP="00451BA0">
      <w:pPr>
        <w:pStyle w:val="NoSpacing"/>
        <w:rPr>
          <w:rFonts w:ascii="Arial" w:hAnsi="Arial" w:cs="Arial"/>
          <w:sz w:val="24"/>
          <w:szCs w:val="28"/>
        </w:rPr>
      </w:pPr>
    </w:p>
    <w:p w14:paraId="31C8FE7B" w14:textId="77777777" w:rsidR="005A7136" w:rsidRPr="00451BA0" w:rsidRDefault="005A7136" w:rsidP="00451BA0">
      <w:pPr>
        <w:pStyle w:val="NoSpacing"/>
        <w:rPr>
          <w:rFonts w:ascii="Arial" w:hAnsi="Arial" w:cs="Arial"/>
          <w:sz w:val="24"/>
          <w:szCs w:val="28"/>
        </w:rPr>
      </w:pPr>
    </w:p>
    <w:p w14:paraId="1701F6AA"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t>Notice Repetitive Patterns That Deplete You</w:t>
      </w:r>
    </w:p>
    <w:p w14:paraId="7F1AEFD6" w14:textId="06D791D3" w:rsidR="00451BA0" w:rsidRPr="009B635C" w:rsidRDefault="00451BA0" w:rsidP="00451BA0">
      <w:pPr>
        <w:pStyle w:val="NoSpacing"/>
        <w:rPr>
          <w:rFonts w:ascii="Arial" w:hAnsi="Arial" w:cs="Arial"/>
          <w:sz w:val="24"/>
          <w:szCs w:val="28"/>
        </w:rPr>
      </w:pPr>
      <w:r w:rsidRPr="00451BA0">
        <w:rPr>
          <w:rFonts w:ascii="Arial" w:hAnsi="Arial" w:cs="Arial"/>
          <w:sz w:val="24"/>
          <w:szCs w:val="28"/>
        </w:rPr>
        <w:br/>
        <w:t>Take a close look at your routines and notice if there are patterns that consistently leave you feeling tired, frustrated, or disconnected. These could be activities you feel obligated to do, habits you have outgrown, or ways you spend time that no longer feel rewarding. When something repeatedly drains you, it is a signal worth listening to. Keep track for a few days and write down any activities that seem to pull more from you than they give back. Awareness is the first step toward change, and you may be surprised at how clear certain patterns become once you pay attention.</w:t>
      </w:r>
    </w:p>
    <w:p w14:paraId="314B7D24" w14:textId="77777777" w:rsidR="005A7136" w:rsidRPr="009B635C" w:rsidRDefault="005A7136" w:rsidP="00451BA0">
      <w:pPr>
        <w:pStyle w:val="NoSpacing"/>
        <w:rPr>
          <w:rFonts w:ascii="Arial" w:hAnsi="Arial" w:cs="Arial"/>
          <w:sz w:val="24"/>
          <w:szCs w:val="28"/>
        </w:rPr>
      </w:pPr>
    </w:p>
    <w:p w14:paraId="563CCEF1" w14:textId="77777777" w:rsidR="005A7136" w:rsidRPr="00451BA0" w:rsidRDefault="005A7136" w:rsidP="00451BA0">
      <w:pPr>
        <w:pStyle w:val="NoSpacing"/>
        <w:rPr>
          <w:rFonts w:ascii="Arial" w:hAnsi="Arial" w:cs="Arial"/>
          <w:sz w:val="24"/>
          <w:szCs w:val="28"/>
        </w:rPr>
      </w:pPr>
    </w:p>
    <w:p w14:paraId="0E4BF105"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t>Evaluate Screen Time and Digital Inputs</w:t>
      </w:r>
    </w:p>
    <w:p w14:paraId="476FEC10" w14:textId="75DBDA20" w:rsidR="00451BA0" w:rsidRPr="009B635C" w:rsidRDefault="00451BA0" w:rsidP="00451BA0">
      <w:pPr>
        <w:pStyle w:val="NoSpacing"/>
        <w:rPr>
          <w:rFonts w:ascii="Arial" w:hAnsi="Arial" w:cs="Arial"/>
          <w:sz w:val="24"/>
          <w:szCs w:val="28"/>
        </w:rPr>
      </w:pPr>
      <w:r w:rsidRPr="00451BA0">
        <w:rPr>
          <w:rFonts w:ascii="Arial" w:hAnsi="Arial" w:cs="Arial"/>
          <w:sz w:val="24"/>
          <w:szCs w:val="28"/>
        </w:rPr>
        <w:br/>
        <w:t>Technology can be useful, but too much screen time often drains your energy without you noticing. Spend some time evaluating how much you are on your phone, computer, or television each day. Notice what kind of content you are consuming and how it makes you feel. Doom-scrolling, constant notifications, and overwhelming news updates can quietly erode your mental and emotional vitality. Try setting limits around certain apps or creating designated tech-free times during your day. Reducing digital clutter makes room for more meaningful connections, activities, and quiet moments that recharge you instead of leaving you feeling scattered.</w:t>
      </w:r>
    </w:p>
    <w:p w14:paraId="0607A107" w14:textId="77777777" w:rsidR="005A7136" w:rsidRPr="009B635C" w:rsidRDefault="005A7136" w:rsidP="00451BA0">
      <w:pPr>
        <w:pStyle w:val="NoSpacing"/>
        <w:rPr>
          <w:rFonts w:ascii="Arial" w:hAnsi="Arial" w:cs="Arial"/>
          <w:sz w:val="24"/>
          <w:szCs w:val="28"/>
        </w:rPr>
      </w:pPr>
    </w:p>
    <w:p w14:paraId="768EF8AD" w14:textId="77777777" w:rsidR="005A7136" w:rsidRPr="00451BA0" w:rsidRDefault="005A7136" w:rsidP="00451BA0">
      <w:pPr>
        <w:pStyle w:val="NoSpacing"/>
        <w:rPr>
          <w:rFonts w:ascii="Arial" w:hAnsi="Arial" w:cs="Arial"/>
          <w:sz w:val="24"/>
          <w:szCs w:val="28"/>
        </w:rPr>
      </w:pPr>
    </w:p>
    <w:p w14:paraId="67C2B79C"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t>Track Energy Highs and Lows Throughout the Day</w:t>
      </w:r>
    </w:p>
    <w:p w14:paraId="2BBFFD74" w14:textId="65E6F144" w:rsidR="00451BA0" w:rsidRPr="009B635C" w:rsidRDefault="00451BA0" w:rsidP="00451BA0">
      <w:pPr>
        <w:pStyle w:val="NoSpacing"/>
        <w:rPr>
          <w:rFonts w:ascii="Arial" w:hAnsi="Arial" w:cs="Arial"/>
          <w:sz w:val="24"/>
          <w:szCs w:val="28"/>
        </w:rPr>
      </w:pPr>
      <w:r w:rsidRPr="00451BA0">
        <w:rPr>
          <w:rFonts w:ascii="Arial" w:hAnsi="Arial" w:cs="Arial"/>
          <w:sz w:val="24"/>
          <w:szCs w:val="28"/>
        </w:rPr>
        <w:br/>
        <w:t>Everyone has natural rhythms where energy rises and falls. Start tracking your highs and lows for a few days. Notice when you feel most alert, creative, or motivated, and when you tend to feel drained or unfocused. Tracking these patterns helps you understand how your current habits either support or sabotage your energy. You might find that certain foods, conversations, tasks, or environments influence how you feel. Once you are aware of your daily rhythm, you can plan your day more thoughtfully. Working with your natural energy rather than against it helps you protect your vitality more easily.</w:t>
      </w:r>
    </w:p>
    <w:p w14:paraId="1CED3138" w14:textId="77777777" w:rsidR="005A7136" w:rsidRPr="009B635C" w:rsidRDefault="005A7136" w:rsidP="00451BA0">
      <w:pPr>
        <w:pStyle w:val="NoSpacing"/>
        <w:rPr>
          <w:rFonts w:ascii="Arial" w:hAnsi="Arial" w:cs="Arial"/>
          <w:sz w:val="24"/>
          <w:szCs w:val="28"/>
        </w:rPr>
      </w:pPr>
    </w:p>
    <w:p w14:paraId="74F3061B" w14:textId="77777777" w:rsidR="005A7136" w:rsidRPr="00451BA0" w:rsidRDefault="005A7136" w:rsidP="00451BA0">
      <w:pPr>
        <w:pStyle w:val="NoSpacing"/>
        <w:rPr>
          <w:rFonts w:ascii="Arial" w:hAnsi="Arial" w:cs="Arial"/>
          <w:sz w:val="24"/>
          <w:szCs w:val="28"/>
        </w:rPr>
      </w:pPr>
    </w:p>
    <w:p w14:paraId="2EDD0714"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lastRenderedPageBreak/>
        <w:t>Identify Emotional Energy Drains</w:t>
      </w:r>
    </w:p>
    <w:p w14:paraId="7F6B043C" w14:textId="2A3E30A6" w:rsidR="00451BA0" w:rsidRPr="009B635C" w:rsidRDefault="00451BA0" w:rsidP="00451BA0">
      <w:pPr>
        <w:pStyle w:val="NoSpacing"/>
        <w:rPr>
          <w:rFonts w:ascii="Arial" w:hAnsi="Arial" w:cs="Arial"/>
          <w:sz w:val="24"/>
          <w:szCs w:val="28"/>
        </w:rPr>
      </w:pPr>
      <w:r w:rsidRPr="00451BA0">
        <w:rPr>
          <w:rFonts w:ascii="Arial" w:hAnsi="Arial" w:cs="Arial"/>
          <w:sz w:val="24"/>
          <w:szCs w:val="28"/>
        </w:rPr>
        <w:br/>
        <w:t>Emotional drains can be just as exhausting as physical ones. Pay attention to situations, conversations, and even self-talk that leave you feeling depleted. Emotional drains often come from unresolved conflicts, people-pleasing patterns, or internal pressure to meet unrealistic standards. Take time to identify which emotional habits weigh you down. You might notice that certain relationships, environments, or personal expectations need adjustment. Naming these drains clearly is powerful because it gives you a starting point to create healthier emotional habits. Protecting your emotional energy is just as important as taking care of your body and mind.</w:t>
      </w:r>
    </w:p>
    <w:p w14:paraId="7B796017" w14:textId="77777777" w:rsidR="005A7136" w:rsidRPr="009B635C" w:rsidRDefault="005A7136" w:rsidP="00451BA0">
      <w:pPr>
        <w:pStyle w:val="NoSpacing"/>
        <w:rPr>
          <w:rFonts w:ascii="Arial" w:hAnsi="Arial" w:cs="Arial"/>
          <w:sz w:val="24"/>
          <w:szCs w:val="28"/>
        </w:rPr>
      </w:pPr>
    </w:p>
    <w:p w14:paraId="0FF1C12A" w14:textId="77777777" w:rsidR="005A7136" w:rsidRPr="00451BA0" w:rsidRDefault="005A7136" w:rsidP="00451BA0">
      <w:pPr>
        <w:pStyle w:val="NoSpacing"/>
        <w:rPr>
          <w:rFonts w:ascii="Arial" w:hAnsi="Arial" w:cs="Arial"/>
          <w:sz w:val="24"/>
          <w:szCs w:val="28"/>
        </w:rPr>
      </w:pPr>
    </w:p>
    <w:p w14:paraId="4289878A"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t>Let Go of Obligations That Feel Heavy</w:t>
      </w:r>
    </w:p>
    <w:p w14:paraId="478E5B5F" w14:textId="488C1EE1" w:rsidR="00451BA0" w:rsidRPr="009B635C" w:rsidRDefault="00451BA0" w:rsidP="00451BA0">
      <w:pPr>
        <w:pStyle w:val="NoSpacing"/>
        <w:rPr>
          <w:rFonts w:ascii="Arial" w:hAnsi="Arial" w:cs="Arial"/>
          <w:sz w:val="24"/>
          <w:szCs w:val="28"/>
        </w:rPr>
      </w:pPr>
      <w:r w:rsidRPr="00451BA0">
        <w:rPr>
          <w:rFonts w:ascii="Arial" w:hAnsi="Arial" w:cs="Arial"/>
          <w:sz w:val="24"/>
          <w:szCs w:val="28"/>
        </w:rPr>
        <w:br/>
        <w:t>Obligations that no longer feel aligned with who you are can quickly drain your energy. These might include social commitments, work tasks, family expectations, or even personal goals that no longer resonate. Take an honest look at your to-do list and ask yourself which items feel heavy rather than meaningful. If something feels like a burden instead of a choice, consider whether you can let it go, delegate it, or approach it differently. Releasing obligations that do not serve you frees up energy for activities and relationships that genuinely nourish you and support your overall well-being.</w:t>
      </w:r>
    </w:p>
    <w:p w14:paraId="6D0DCEC9" w14:textId="77777777" w:rsidR="005A7136" w:rsidRPr="009B635C" w:rsidRDefault="005A7136" w:rsidP="00451BA0">
      <w:pPr>
        <w:pStyle w:val="NoSpacing"/>
        <w:rPr>
          <w:rFonts w:ascii="Arial" w:hAnsi="Arial" w:cs="Arial"/>
          <w:sz w:val="24"/>
          <w:szCs w:val="28"/>
        </w:rPr>
      </w:pPr>
    </w:p>
    <w:p w14:paraId="61FEAC32" w14:textId="77777777" w:rsidR="005A7136" w:rsidRPr="00451BA0" w:rsidRDefault="005A7136" w:rsidP="00451BA0">
      <w:pPr>
        <w:pStyle w:val="NoSpacing"/>
        <w:rPr>
          <w:rFonts w:ascii="Arial" w:hAnsi="Arial" w:cs="Arial"/>
          <w:sz w:val="24"/>
          <w:szCs w:val="28"/>
        </w:rPr>
      </w:pPr>
    </w:p>
    <w:p w14:paraId="42D6407D"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t>Rebuild Boundaries Around Your Time</w:t>
      </w:r>
    </w:p>
    <w:p w14:paraId="3B5422CE" w14:textId="0220E3F8" w:rsidR="00451BA0" w:rsidRPr="009B635C" w:rsidRDefault="00451BA0" w:rsidP="00451BA0">
      <w:pPr>
        <w:pStyle w:val="NoSpacing"/>
        <w:rPr>
          <w:rFonts w:ascii="Arial" w:hAnsi="Arial" w:cs="Arial"/>
          <w:sz w:val="24"/>
          <w:szCs w:val="28"/>
        </w:rPr>
      </w:pPr>
      <w:r w:rsidRPr="00451BA0">
        <w:rPr>
          <w:rFonts w:ascii="Arial" w:hAnsi="Arial" w:cs="Arial"/>
          <w:sz w:val="24"/>
          <w:szCs w:val="28"/>
        </w:rPr>
        <w:br/>
        <w:t>Your time is one of your most valuable resources, and protecting it is essential for maintaining strong energy. If you often feel overcommitted or rushed, it might be time to rebuild your boundaries. Start by saying no to activities that drain you or do not align with your priorities. Set clear start and end times for work, socializing, and personal time. Boundaries are not about being rigid or selfish; they are about honoring your limits and creating a healthier balance. The more you respect your time, the more others will learn to do the same, leaving you feeling more empowered and refreshed.</w:t>
      </w:r>
    </w:p>
    <w:p w14:paraId="0DC3F9D1" w14:textId="77777777" w:rsidR="005A7136" w:rsidRPr="009B635C" w:rsidRDefault="005A7136" w:rsidP="00451BA0">
      <w:pPr>
        <w:pStyle w:val="NoSpacing"/>
        <w:rPr>
          <w:rFonts w:ascii="Arial" w:hAnsi="Arial" w:cs="Arial"/>
          <w:sz w:val="24"/>
          <w:szCs w:val="28"/>
        </w:rPr>
      </w:pPr>
    </w:p>
    <w:p w14:paraId="46A59D70" w14:textId="77777777" w:rsidR="005A7136" w:rsidRPr="00451BA0" w:rsidRDefault="005A7136" w:rsidP="00451BA0">
      <w:pPr>
        <w:pStyle w:val="NoSpacing"/>
        <w:rPr>
          <w:rFonts w:ascii="Arial" w:hAnsi="Arial" w:cs="Arial"/>
          <w:sz w:val="24"/>
          <w:szCs w:val="28"/>
        </w:rPr>
      </w:pPr>
    </w:p>
    <w:p w14:paraId="387B0764"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t xml:space="preserve">Replace One Drain </w:t>
      </w:r>
      <w:proofErr w:type="gramStart"/>
      <w:r w:rsidRPr="00451BA0">
        <w:rPr>
          <w:rFonts w:ascii="Arial" w:hAnsi="Arial" w:cs="Arial"/>
          <w:b/>
          <w:bCs/>
          <w:sz w:val="24"/>
          <w:szCs w:val="28"/>
        </w:rPr>
        <w:t>With</w:t>
      </w:r>
      <w:proofErr w:type="gramEnd"/>
      <w:r w:rsidRPr="00451BA0">
        <w:rPr>
          <w:rFonts w:ascii="Arial" w:hAnsi="Arial" w:cs="Arial"/>
          <w:b/>
          <w:bCs/>
          <w:sz w:val="24"/>
          <w:szCs w:val="28"/>
        </w:rPr>
        <w:t xml:space="preserve"> One Energizer</w:t>
      </w:r>
    </w:p>
    <w:p w14:paraId="25C803C4" w14:textId="5A959B7E" w:rsidR="00451BA0" w:rsidRPr="009B635C" w:rsidRDefault="00451BA0" w:rsidP="00451BA0">
      <w:pPr>
        <w:pStyle w:val="NoSpacing"/>
        <w:rPr>
          <w:rFonts w:ascii="Arial" w:hAnsi="Arial" w:cs="Arial"/>
          <w:sz w:val="24"/>
          <w:szCs w:val="28"/>
        </w:rPr>
      </w:pPr>
      <w:r w:rsidRPr="00451BA0">
        <w:rPr>
          <w:rFonts w:ascii="Arial" w:hAnsi="Arial" w:cs="Arial"/>
          <w:sz w:val="24"/>
          <w:szCs w:val="28"/>
        </w:rPr>
        <w:br/>
        <w:t>Making small, manageable changes can have a big impact. Choose one habit that feels especially draining and replace it with something that energizes you. For example, if scrolling on your phone late at night leaves you feeling tired, replace that time with a calming evening walk or a few minutes of reading something uplifting. Swapping one habit at a time helps you avoid feeling overwhelmed. Over time, these small changes build a foundation of activities and routines that support your energy instead of stealing it. Focus on progress, not perfection, and celebrate every positive shift you make.</w:t>
      </w:r>
    </w:p>
    <w:p w14:paraId="7B9501D7" w14:textId="77777777" w:rsidR="005A7136" w:rsidRPr="009B635C" w:rsidRDefault="005A7136" w:rsidP="00451BA0">
      <w:pPr>
        <w:pStyle w:val="NoSpacing"/>
        <w:rPr>
          <w:rFonts w:ascii="Arial" w:hAnsi="Arial" w:cs="Arial"/>
          <w:sz w:val="24"/>
          <w:szCs w:val="28"/>
        </w:rPr>
      </w:pPr>
    </w:p>
    <w:p w14:paraId="7B28F714" w14:textId="77777777" w:rsidR="005A7136" w:rsidRPr="00451BA0" w:rsidRDefault="005A7136" w:rsidP="00451BA0">
      <w:pPr>
        <w:pStyle w:val="NoSpacing"/>
        <w:rPr>
          <w:rFonts w:ascii="Arial" w:hAnsi="Arial" w:cs="Arial"/>
          <w:sz w:val="24"/>
          <w:szCs w:val="28"/>
        </w:rPr>
      </w:pPr>
    </w:p>
    <w:p w14:paraId="09D1C4D5" w14:textId="77777777" w:rsidR="005A7136" w:rsidRPr="009B635C" w:rsidRDefault="00451BA0" w:rsidP="00451BA0">
      <w:pPr>
        <w:pStyle w:val="NoSpacing"/>
        <w:rPr>
          <w:rFonts w:ascii="Arial" w:hAnsi="Arial" w:cs="Arial"/>
          <w:b/>
          <w:bCs/>
          <w:sz w:val="24"/>
          <w:szCs w:val="28"/>
        </w:rPr>
      </w:pPr>
      <w:r w:rsidRPr="00451BA0">
        <w:rPr>
          <w:rFonts w:ascii="Arial" w:hAnsi="Arial" w:cs="Arial"/>
          <w:b/>
          <w:bCs/>
          <w:sz w:val="24"/>
          <w:szCs w:val="28"/>
        </w:rPr>
        <w:t>Reflect on How You Want to Feel Instead</w:t>
      </w:r>
    </w:p>
    <w:p w14:paraId="05454242" w14:textId="6D9BB73E" w:rsidR="00451BA0" w:rsidRPr="00451BA0" w:rsidRDefault="00451BA0" w:rsidP="00451BA0">
      <w:pPr>
        <w:pStyle w:val="NoSpacing"/>
        <w:rPr>
          <w:rFonts w:ascii="Arial" w:hAnsi="Arial" w:cs="Arial"/>
          <w:sz w:val="24"/>
          <w:szCs w:val="28"/>
        </w:rPr>
      </w:pPr>
      <w:r w:rsidRPr="00451BA0">
        <w:rPr>
          <w:rFonts w:ascii="Arial" w:hAnsi="Arial" w:cs="Arial"/>
          <w:sz w:val="24"/>
          <w:szCs w:val="28"/>
        </w:rPr>
        <w:lastRenderedPageBreak/>
        <w:br/>
        <w:t>Taking time to reflect on how you want to feel gives you a clear direction for your energy. Think about words that describe your ideal state, such as vibrant, calm, focused, or joyful. Use these feelings as a guide when deciding which habits to keep and which to change. When you have a clear emotional target, it becomes easier to notice which activities, people, and routines help you move toward it. Reflection is not about judging yourself; it is about creating a life that feels good from the inside out. Let your desired feelings lead the way as you reshape your daily habits.</w:t>
      </w:r>
    </w:p>
    <w:p w14:paraId="64681619" w14:textId="44CEA036" w:rsidR="000B081A" w:rsidRPr="009B635C" w:rsidRDefault="000B081A" w:rsidP="00451BA0">
      <w:pPr>
        <w:pStyle w:val="NoSpacing"/>
        <w:rPr>
          <w:rFonts w:ascii="Arial" w:hAnsi="Arial" w:cs="Arial"/>
          <w:sz w:val="24"/>
          <w:szCs w:val="28"/>
        </w:rPr>
      </w:pPr>
    </w:p>
    <w:sectPr w:rsidR="000B081A" w:rsidRPr="009B63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18"/>
    <w:rsid w:val="000B081A"/>
    <w:rsid w:val="000B1F8B"/>
    <w:rsid w:val="00335F21"/>
    <w:rsid w:val="00366918"/>
    <w:rsid w:val="00451BA0"/>
    <w:rsid w:val="004A250E"/>
    <w:rsid w:val="0051065E"/>
    <w:rsid w:val="005A7136"/>
    <w:rsid w:val="00790020"/>
    <w:rsid w:val="00936DA6"/>
    <w:rsid w:val="0099762C"/>
    <w:rsid w:val="009B635C"/>
    <w:rsid w:val="00EE4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C784D"/>
  <w15:chartTrackingRefBased/>
  <w15:docId w15:val="{F95BA305-5847-4B8D-A2BB-2F0064D69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69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69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69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69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69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69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69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69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69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669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69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69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69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69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69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9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9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918"/>
    <w:rPr>
      <w:rFonts w:eastAsiaTheme="majorEastAsia" w:cstheme="majorBidi"/>
      <w:color w:val="272727" w:themeColor="text1" w:themeTint="D8"/>
    </w:rPr>
  </w:style>
  <w:style w:type="paragraph" w:styleId="Title">
    <w:name w:val="Title"/>
    <w:basedOn w:val="Normal"/>
    <w:next w:val="Normal"/>
    <w:link w:val="TitleChar"/>
    <w:uiPriority w:val="10"/>
    <w:qFormat/>
    <w:rsid w:val="003669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69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9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69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918"/>
    <w:pPr>
      <w:spacing w:before="160"/>
      <w:jc w:val="center"/>
    </w:pPr>
    <w:rPr>
      <w:i/>
      <w:iCs/>
      <w:color w:val="404040" w:themeColor="text1" w:themeTint="BF"/>
    </w:rPr>
  </w:style>
  <w:style w:type="character" w:customStyle="1" w:styleId="QuoteChar">
    <w:name w:val="Quote Char"/>
    <w:basedOn w:val="DefaultParagraphFont"/>
    <w:link w:val="Quote"/>
    <w:uiPriority w:val="29"/>
    <w:rsid w:val="00366918"/>
    <w:rPr>
      <w:i/>
      <w:iCs/>
      <w:color w:val="404040" w:themeColor="text1" w:themeTint="BF"/>
    </w:rPr>
  </w:style>
  <w:style w:type="paragraph" w:styleId="ListParagraph">
    <w:name w:val="List Paragraph"/>
    <w:basedOn w:val="Normal"/>
    <w:uiPriority w:val="34"/>
    <w:qFormat/>
    <w:rsid w:val="00366918"/>
    <w:pPr>
      <w:ind w:left="720"/>
      <w:contextualSpacing/>
    </w:pPr>
  </w:style>
  <w:style w:type="character" w:styleId="IntenseEmphasis">
    <w:name w:val="Intense Emphasis"/>
    <w:basedOn w:val="DefaultParagraphFont"/>
    <w:uiPriority w:val="21"/>
    <w:qFormat/>
    <w:rsid w:val="00366918"/>
    <w:rPr>
      <w:i/>
      <w:iCs/>
      <w:color w:val="0F4761" w:themeColor="accent1" w:themeShade="BF"/>
    </w:rPr>
  </w:style>
  <w:style w:type="paragraph" w:styleId="IntenseQuote">
    <w:name w:val="Intense Quote"/>
    <w:basedOn w:val="Normal"/>
    <w:next w:val="Normal"/>
    <w:link w:val="IntenseQuoteChar"/>
    <w:uiPriority w:val="30"/>
    <w:qFormat/>
    <w:rsid w:val="003669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6918"/>
    <w:rPr>
      <w:i/>
      <w:iCs/>
      <w:color w:val="0F4761" w:themeColor="accent1" w:themeShade="BF"/>
    </w:rPr>
  </w:style>
  <w:style w:type="character" w:styleId="IntenseReference">
    <w:name w:val="Intense Reference"/>
    <w:basedOn w:val="DefaultParagraphFont"/>
    <w:uiPriority w:val="32"/>
    <w:qFormat/>
    <w:rsid w:val="003669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777703">
      <w:bodyDiv w:val="1"/>
      <w:marLeft w:val="0"/>
      <w:marRight w:val="0"/>
      <w:marTop w:val="0"/>
      <w:marBottom w:val="0"/>
      <w:divBdr>
        <w:top w:val="none" w:sz="0" w:space="0" w:color="auto"/>
        <w:left w:val="none" w:sz="0" w:space="0" w:color="auto"/>
        <w:bottom w:val="none" w:sz="0" w:space="0" w:color="auto"/>
        <w:right w:val="none" w:sz="0" w:space="0" w:color="auto"/>
      </w:divBdr>
    </w:div>
    <w:div w:id="759375338">
      <w:bodyDiv w:val="1"/>
      <w:marLeft w:val="0"/>
      <w:marRight w:val="0"/>
      <w:marTop w:val="0"/>
      <w:marBottom w:val="0"/>
      <w:divBdr>
        <w:top w:val="none" w:sz="0" w:space="0" w:color="auto"/>
        <w:left w:val="none" w:sz="0" w:space="0" w:color="auto"/>
        <w:bottom w:val="none" w:sz="0" w:space="0" w:color="auto"/>
        <w:right w:val="none" w:sz="0" w:space="0" w:color="auto"/>
      </w:divBdr>
    </w:div>
    <w:div w:id="869336912">
      <w:bodyDiv w:val="1"/>
      <w:marLeft w:val="0"/>
      <w:marRight w:val="0"/>
      <w:marTop w:val="0"/>
      <w:marBottom w:val="0"/>
      <w:divBdr>
        <w:top w:val="none" w:sz="0" w:space="0" w:color="auto"/>
        <w:left w:val="none" w:sz="0" w:space="0" w:color="auto"/>
        <w:bottom w:val="none" w:sz="0" w:space="0" w:color="auto"/>
        <w:right w:val="none" w:sz="0" w:space="0" w:color="auto"/>
      </w:divBdr>
    </w:div>
    <w:div w:id="193281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873</Words>
  <Characters>4979</Characters>
  <Application>Microsoft Office Word</Application>
  <DocSecurity>0</DocSecurity>
  <Lines>41</Lines>
  <Paragraphs>11</Paragraphs>
  <ScaleCrop>false</ScaleCrop>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2025-04-23T16:05:00Z</dcterms:created>
  <dcterms:modified xsi:type="dcterms:W3CDTF">2025-04-30T16:25:00Z</dcterms:modified>
</cp:coreProperties>
</file>